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C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A156F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Apprenticeship Opportunity at </w:t>
      </w:r>
      <w:proofErr w:type="spellStart"/>
      <w:r w:rsidRPr="00A156F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Silverson</w:t>
      </w:r>
      <w:proofErr w:type="spellEnd"/>
      <w:r w:rsidRPr="00A156F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Machines in Chesham</w:t>
      </w:r>
      <w:bookmarkStart w:id="0" w:name="_GoBack"/>
      <w:bookmarkEnd w:id="0"/>
    </w:p>
    <w:p w:rsidR="00BC5A2E" w:rsidRDefault="00BC5A2E" w:rsidP="00AB2DCE">
      <w:pPr>
        <w:shd w:val="clear" w:color="auto" w:fill="F6F6F6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BC5A2E" w:rsidRPr="00A156FD" w:rsidRDefault="00BC5A2E" w:rsidP="00AB2DCE">
      <w:pPr>
        <w:shd w:val="clear" w:color="auto" w:fill="F6F6F6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noProof/>
          <w:lang w:eastAsia="en-GB"/>
        </w:rPr>
        <w:drawing>
          <wp:inline distT="0" distB="0" distL="0" distR="0" wp14:anchorId="2CBE0A17" wp14:editId="73533C2B">
            <wp:extent cx="24479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DCE" w:rsidRPr="00A156FD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Mechanical Engineering Apprenticeship</w:t>
      </w:r>
    </w:p>
    <w:p w:rsidR="00AB2DCE" w:rsidRPr="00F80AAE" w:rsidRDefault="00AB2DCE" w:rsidP="00AB2DCE">
      <w:pPr>
        <w:shd w:val="clear" w:color="auto" w:fill="F6F6F6"/>
        <w:spacing w:after="0" w:line="240" w:lineRule="auto"/>
        <w:ind w:left="495" w:hanging="36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en-GB"/>
        </w:rPr>
        <w:t>·        Chesham</w:t>
      </w:r>
    </w:p>
    <w:p w:rsidR="00AB2DCE" w:rsidRPr="00F80AAE" w:rsidRDefault="00AB2DCE" w:rsidP="00AB2DCE">
      <w:pPr>
        <w:shd w:val="clear" w:color="auto" w:fill="F6F6F6"/>
        <w:spacing w:after="0" w:line="240" w:lineRule="auto"/>
        <w:ind w:left="495" w:hanging="36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en-GB"/>
        </w:rPr>
        <w:t>·        £16,000</w:t>
      </w:r>
    </w:p>
    <w:p w:rsidR="00AB2DCE" w:rsidRPr="00F80AAE" w:rsidRDefault="00AB2DCE" w:rsidP="00AB2DCE">
      <w:pPr>
        <w:shd w:val="clear" w:color="auto" w:fill="F6F6F6"/>
        <w:spacing w:after="0" w:line="240" w:lineRule="auto"/>
        <w:ind w:left="495" w:hanging="36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en-GB"/>
        </w:rPr>
        <w:t>·        Engineering/Architecture</w:t>
      </w:r>
    </w:p>
    <w:p w:rsidR="00AB2DCE" w:rsidRPr="00F80AAE" w:rsidRDefault="00AB2DCE" w:rsidP="00AB2DCE">
      <w:pPr>
        <w:shd w:val="clear" w:color="auto" w:fill="F6F6F6"/>
        <w:spacing w:after="0" w:line="240" w:lineRule="auto"/>
        <w:ind w:left="495" w:hanging="36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en-GB"/>
        </w:rPr>
        <w:t>·        Apprenticeship</w:t>
      </w:r>
    </w:p>
    <w:p w:rsidR="00AB2DCE" w:rsidRPr="00F80AAE" w:rsidRDefault="00AB2DCE" w:rsidP="00AB2DCE">
      <w:pPr>
        <w:shd w:val="clear" w:color="auto" w:fill="F6F6F6"/>
        <w:spacing w:after="0" w:line="240" w:lineRule="auto"/>
        <w:ind w:left="495" w:hanging="36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666666"/>
          <w:sz w:val="24"/>
          <w:szCs w:val="24"/>
          <w:bdr w:val="none" w:sz="0" w:space="0" w:color="auto" w:frame="1"/>
          <w:lang w:eastAsia="en-GB"/>
        </w:rPr>
        <w:t>·        31 May, 2024</w:t>
      </w:r>
    </w:p>
    <w:p w:rsidR="00AB2DCE" w:rsidRPr="00A156FD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F80AA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We are looking for new apprentices to join the scheme in September 2024.</w:t>
      </w:r>
    </w:p>
    <w:p w:rsidR="00AB2DCE" w:rsidRPr="00A156FD" w:rsidRDefault="00AB2DCE" w:rsidP="00AB2DCE">
      <w:pPr>
        <w:shd w:val="clear" w:color="auto" w:fill="F6F6F6"/>
        <w:spacing w:line="240" w:lineRule="auto"/>
        <w:textAlignment w:val="baseline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</w:pPr>
      <w:hyperlink r:id="rId5" w:history="1">
        <w:r w:rsidRPr="00A156FD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  <w:lang w:eastAsia="en-GB"/>
          </w:rPr>
          <w:t>https://www.silversonapprenticeships.co.uk/apprenticeships.html</w:t>
        </w:r>
      </w:hyperlink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0077CF"/>
          <w:sz w:val="24"/>
          <w:szCs w:val="24"/>
          <w:bdr w:val="none" w:sz="0" w:space="0" w:color="auto" w:frame="1"/>
          <w:lang w:eastAsia="en-GB"/>
        </w:rPr>
        <w:t>Responsibilities</w:t>
      </w:r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  <w:t>We offer a traditional 5 year Mechanical Engineering apprenticeship with excellent rates of pay, a structured training scheme and the opportunity to enjoy a secure job with a modern, progressive company. Plus you can gain a Diploma in Advanced Manufacturing, Levels 2 &amp; 3 as you progress through the programme.</w:t>
      </w:r>
    </w:p>
    <w:p w:rsidR="00AB2DCE" w:rsidRPr="00F80AAE" w:rsidRDefault="00AB2DCE" w:rsidP="00AB2DCE">
      <w:pPr>
        <w:shd w:val="clear" w:color="auto" w:fill="F6F6F6"/>
        <w:spacing w:line="240" w:lineRule="auto"/>
        <w:jc w:val="center"/>
        <w:textAlignment w:val="baseline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</w:pPr>
      <w:r w:rsidRPr="00F80AAE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  <w:pict>
          <v:rect id="_x0000_i1025" style="width:451.3pt;height:1.5pt" o:hralign="center" o:hrstd="t" o:hr="t" fillcolor="#a0a0a0" stroked="f"/>
        </w:pict>
      </w:r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0077CF"/>
          <w:sz w:val="24"/>
          <w:szCs w:val="24"/>
          <w:bdr w:val="none" w:sz="0" w:space="0" w:color="auto" w:frame="1"/>
          <w:lang w:eastAsia="en-GB"/>
        </w:rPr>
        <w:t>Person Specification</w:t>
      </w:r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Essential:</w:t>
      </w:r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  <w:t>You’ll need GCSEs in English, Maths and Science/Technology, ideally at grade 5 or above, but the interview process includes an assessment in literacy, numeracy and mechanical aptitude - so if we think you've got what it takes grades aren't a problem. </w:t>
      </w:r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Desirable:</w:t>
      </w:r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  <w:t>If you'd like to come and visit us to find out what it's like here, we run regular Skills Weeks and can offer work experience; you can find out what's available from the menu options.</w:t>
      </w:r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  <w:t>You can also visit our main website www.silverson.co.uk to learn more about us and what we do.</w:t>
      </w:r>
    </w:p>
    <w:p w:rsidR="00AB2DCE" w:rsidRPr="00F80AAE" w:rsidRDefault="00AB2DCE" w:rsidP="00AB2DCE">
      <w:pPr>
        <w:shd w:val="clear" w:color="auto" w:fill="F6F6F6"/>
        <w:spacing w:line="240" w:lineRule="auto"/>
        <w:jc w:val="center"/>
        <w:textAlignment w:val="baseline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</w:pPr>
      <w:r w:rsidRPr="00F80AAE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  <w:pict>
          <v:rect id="_x0000_i1026" style="width:451.3pt;height:1.5pt" o:hralign="center" o:hrstd="t" o:hr="t" fillcolor="#a0a0a0" stroked="f"/>
        </w:pict>
      </w:r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0077CF"/>
          <w:sz w:val="24"/>
          <w:szCs w:val="24"/>
          <w:bdr w:val="none" w:sz="0" w:space="0" w:color="auto" w:frame="1"/>
          <w:lang w:eastAsia="en-GB"/>
        </w:rPr>
        <w:t>Applications</w:t>
      </w:r>
    </w:p>
    <w:p w:rsidR="00AB2DCE" w:rsidRPr="00A156FD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</w:pPr>
      <w:r w:rsidRPr="00F80AAE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Deadline for applications</w:t>
      </w:r>
      <w:r w:rsidRPr="00F80AAE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  <w:t>: 31 May, 2024</w:t>
      </w:r>
      <w:r w:rsidRPr="00A156FD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  <w:t xml:space="preserve">. Application form is </w:t>
      </w:r>
    </w:p>
    <w:p w:rsidR="00AB2DCE" w:rsidRPr="00A156FD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hyperlink r:id="rId6" w:history="1">
        <w:r w:rsidRPr="00A156FD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https://www.silversonapprenticeships.co.uk/</w:t>
        </w:r>
      </w:hyperlink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</w:p>
    <w:p w:rsidR="00AB2DCE" w:rsidRPr="00F80AAE" w:rsidRDefault="00AB2DCE" w:rsidP="00AB2DCE">
      <w:pPr>
        <w:shd w:val="clear" w:color="auto" w:fill="F6F6F6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F80AAE">
        <w:rPr>
          <w:rFonts w:eastAsia="Times New Roman" w:cstheme="minorHAnsi"/>
          <w:color w:val="111111"/>
          <w:sz w:val="24"/>
          <w:szCs w:val="24"/>
          <w:bdr w:val="none" w:sz="0" w:space="0" w:color="auto" w:frame="1"/>
          <w:lang w:eastAsia="en-GB"/>
        </w:rPr>
        <w:t>Job applications for this role can be submitted by email to </w:t>
      </w:r>
      <w:hyperlink r:id="rId7" w:history="1">
        <w:r w:rsidRPr="00F80AAE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andy.darby@silverson.co.uk</w:t>
        </w:r>
      </w:hyperlink>
    </w:p>
    <w:p w:rsidR="00BD7160" w:rsidRDefault="00BD7160"/>
    <w:sectPr w:rsidR="00BD7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CE"/>
    <w:rsid w:val="00AB2DCE"/>
    <w:rsid w:val="00BC5A2E"/>
    <w:rsid w:val="00B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70614-CD03-4C06-9292-EE3BEF1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D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y.darby@silverson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lversonapprenticeships.co.uk/" TargetMode="External"/><Relationship Id="rId5" Type="http://schemas.openxmlformats.org/officeDocument/2006/relationships/hyperlink" Target="https://www.silversonapprenticeships.co.uk/apprenticeships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8A6322D3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>Chiltern Hills Academy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Groom</dc:creator>
  <cp:keywords/>
  <dc:description/>
  <cp:lastModifiedBy>Jo Groom</cp:lastModifiedBy>
  <cp:revision>2</cp:revision>
  <dcterms:created xsi:type="dcterms:W3CDTF">2024-04-23T11:53:00Z</dcterms:created>
  <dcterms:modified xsi:type="dcterms:W3CDTF">2024-04-23T11:55:00Z</dcterms:modified>
</cp:coreProperties>
</file>