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84C204" w14:textId="5DD34B1A" w:rsidR="00CD0BE4" w:rsidRDefault="00CD0BE4" w:rsidP="00CD0BE4">
      <w:pPr>
        <w:rPr>
          <w:b/>
          <w:bCs/>
        </w:rPr>
      </w:pPr>
      <w:r w:rsidRPr="00CD0BE4">
        <w:rPr>
          <w:b/>
          <w:bCs/>
        </w:rPr>
        <w:t>Exploring Legal Careers</w:t>
      </w:r>
      <w:r w:rsidRPr="00CD0BE4">
        <w:rPr>
          <w:b/>
          <w:bCs/>
        </w:rPr>
        <w:t>- Inspirational</w:t>
      </w:r>
      <w:r w:rsidRPr="00CD0BE4">
        <w:rPr>
          <w:b/>
          <w:bCs/>
        </w:rPr>
        <w:t xml:space="preserve"> and Insightful Talk from a Criminal Barrister</w:t>
      </w:r>
    </w:p>
    <w:p w14:paraId="545CFF1A" w14:textId="2A8282CE" w:rsidR="00CD0BE4" w:rsidRDefault="00CD0BE4" w:rsidP="00CD0BE4">
      <w:pPr>
        <w:rPr>
          <w:b/>
          <w:bCs/>
        </w:rPr>
      </w:pPr>
      <w:r>
        <w:rPr>
          <w:b/>
          <w:bCs/>
          <w:noProof/>
        </w:rPr>
        <w:drawing>
          <wp:inline distT="0" distB="0" distL="0" distR="0" wp14:anchorId="3D0093E1" wp14:editId="4E8C0328">
            <wp:extent cx="5295900" cy="3972219"/>
            <wp:effectExtent l="0" t="0" r="0" b="9525"/>
            <wp:docPr id="1111315343" name="Picture 1" descr="A group of people in a classroo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1315343" name="Picture 1" descr="A group of people in a classroom&#10;&#10;Description automatically generated"/>
                    <pic:cNvPicPr/>
                  </pic:nvPicPr>
                  <pic:blipFill>
                    <a:blip r:embed="rId4" cstate="print">
                      <a:extLst>
                        <a:ext uri="{28A0092B-C50C-407E-A947-70E740481C1C}">
                          <a14:useLocalDpi xmlns:a14="http://schemas.microsoft.com/office/drawing/2010/main" val="0"/>
                        </a:ext>
                      </a:extLst>
                    </a:blip>
                    <a:stretch>
                      <a:fillRect/>
                    </a:stretch>
                  </pic:blipFill>
                  <pic:spPr>
                    <a:xfrm>
                      <a:off x="0" y="0"/>
                      <a:ext cx="5310429" cy="3983117"/>
                    </a:xfrm>
                    <a:prstGeom prst="rect">
                      <a:avLst/>
                    </a:prstGeom>
                  </pic:spPr>
                </pic:pic>
              </a:graphicData>
            </a:graphic>
          </wp:inline>
        </w:drawing>
      </w:r>
    </w:p>
    <w:p w14:paraId="2D638432" w14:textId="77777777" w:rsidR="00CD0BE4" w:rsidRPr="00CD0BE4" w:rsidRDefault="00CD0BE4" w:rsidP="00CD0BE4">
      <w:pPr>
        <w:rPr>
          <w:b/>
          <w:bCs/>
        </w:rPr>
      </w:pPr>
    </w:p>
    <w:p w14:paraId="4C3F1D38" w14:textId="77777777" w:rsidR="00CD0BE4" w:rsidRPr="00CD0BE4" w:rsidRDefault="00CD0BE4" w:rsidP="00CD0BE4">
      <w:r w:rsidRPr="00CD0BE4">
        <w:t>On Friday, students in Years 9, 10, 11, and Sixth Form were treated to an engaging talk from Criminal Barrister Natalie Turner. Natalie shared her extensive knowledge of the legal profession and offered valuable advice on the various pathways into law. She even brought along her barrister’s gown, wing-collar, and, of course, her iconic wig!</w:t>
      </w:r>
    </w:p>
    <w:p w14:paraId="2C50D9D7" w14:textId="77777777" w:rsidR="00CD0BE4" w:rsidRPr="00CD0BE4" w:rsidRDefault="00CD0BE4" w:rsidP="00CD0BE4">
      <w:r w:rsidRPr="00CD0BE4">
        <w:t>To bring the role of a barrister to life, Natalie took students through a fascinating case study of Betty, a client accused of attempted burglary. Students had the opportunity to examine the evidence and engage in an interactive debate about the case, which was both thought-provoking and educational.</w:t>
      </w:r>
    </w:p>
    <w:p w14:paraId="34C1E78C" w14:textId="77777777" w:rsidR="00CD0BE4" w:rsidRPr="00CD0BE4" w:rsidRDefault="00CD0BE4" w:rsidP="00CD0BE4">
      <w:r w:rsidRPr="00CD0BE4">
        <w:t>Natalie spoke candidly about the highs and lows of her career, revealing that it took her 12 years to qualify as a barrister. Her honesty and insights into the profession were greatly appreciated by all who attended.</w:t>
      </w:r>
    </w:p>
    <w:p w14:paraId="0DDCA28E" w14:textId="77777777" w:rsidR="00CD0BE4" w:rsidRDefault="00CD0BE4" w:rsidP="00CD0BE4">
      <w:r w:rsidRPr="00CD0BE4">
        <w:t>We would like to extend a huge thank you to Natalie for delivering such an excellent and inspiring session. If any students would like further information about pursuing a career in law or the application process, please feel free to contact the Careers Department directly</w:t>
      </w:r>
    </w:p>
    <w:p w14:paraId="6BCDAB32" w14:textId="77777777" w:rsidR="00CD0BE4" w:rsidRPr="00CD0BE4" w:rsidRDefault="00CD0BE4" w:rsidP="00CD0BE4"/>
    <w:p w14:paraId="24ED9EC6" w14:textId="77777777" w:rsidR="00911E49" w:rsidRDefault="00911E49"/>
    <w:sectPr w:rsidR="00911E4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0BE4"/>
    <w:rsid w:val="005453B5"/>
    <w:rsid w:val="00742A52"/>
    <w:rsid w:val="00911E49"/>
    <w:rsid w:val="00AC06C2"/>
    <w:rsid w:val="00CD0B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678A20"/>
  <w15:chartTrackingRefBased/>
  <w15:docId w15:val="{E8A422B6-D96D-4F01-8418-0C5DFC9C3D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D0BE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D0BE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D0BE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D0BE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D0BE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D0BE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D0BE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D0BE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D0BE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D0BE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D0BE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D0BE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D0BE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D0BE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D0BE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D0BE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D0BE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D0BE4"/>
    <w:rPr>
      <w:rFonts w:eastAsiaTheme="majorEastAsia" w:cstheme="majorBidi"/>
      <w:color w:val="272727" w:themeColor="text1" w:themeTint="D8"/>
    </w:rPr>
  </w:style>
  <w:style w:type="paragraph" w:styleId="Title">
    <w:name w:val="Title"/>
    <w:basedOn w:val="Normal"/>
    <w:next w:val="Normal"/>
    <w:link w:val="TitleChar"/>
    <w:uiPriority w:val="10"/>
    <w:qFormat/>
    <w:rsid w:val="00CD0BE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D0BE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D0BE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D0BE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D0BE4"/>
    <w:pPr>
      <w:spacing w:before="160"/>
      <w:jc w:val="center"/>
    </w:pPr>
    <w:rPr>
      <w:i/>
      <w:iCs/>
      <w:color w:val="404040" w:themeColor="text1" w:themeTint="BF"/>
    </w:rPr>
  </w:style>
  <w:style w:type="character" w:customStyle="1" w:styleId="QuoteChar">
    <w:name w:val="Quote Char"/>
    <w:basedOn w:val="DefaultParagraphFont"/>
    <w:link w:val="Quote"/>
    <w:uiPriority w:val="29"/>
    <w:rsid w:val="00CD0BE4"/>
    <w:rPr>
      <w:i/>
      <w:iCs/>
      <w:color w:val="404040" w:themeColor="text1" w:themeTint="BF"/>
    </w:rPr>
  </w:style>
  <w:style w:type="paragraph" w:styleId="ListParagraph">
    <w:name w:val="List Paragraph"/>
    <w:basedOn w:val="Normal"/>
    <w:uiPriority w:val="34"/>
    <w:qFormat/>
    <w:rsid w:val="00CD0BE4"/>
    <w:pPr>
      <w:ind w:left="720"/>
      <w:contextualSpacing/>
    </w:pPr>
  </w:style>
  <w:style w:type="character" w:styleId="IntenseEmphasis">
    <w:name w:val="Intense Emphasis"/>
    <w:basedOn w:val="DefaultParagraphFont"/>
    <w:uiPriority w:val="21"/>
    <w:qFormat/>
    <w:rsid w:val="00CD0BE4"/>
    <w:rPr>
      <w:i/>
      <w:iCs/>
      <w:color w:val="0F4761" w:themeColor="accent1" w:themeShade="BF"/>
    </w:rPr>
  </w:style>
  <w:style w:type="paragraph" w:styleId="IntenseQuote">
    <w:name w:val="Intense Quote"/>
    <w:basedOn w:val="Normal"/>
    <w:next w:val="Normal"/>
    <w:link w:val="IntenseQuoteChar"/>
    <w:uiPriority w:val="30"/>
    <w:qFormat/>
    <w:rsid w:val="00CD0BE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D0BE4"/>
    <w:rPr>
      <w:i/>
      <w:iCs/>
      <w:color w:val="0F4761" w:themeColor="accent1" w:themeShade="BF"/>
    </w:rPr>
  </w:style>
  <w:style w:type="character" w:styleId="IntenseReference">
    <w:name w:val="Intense Reference"/>
    <w:basedOn w:val="DefaultParagraphFont"/>
    <w:uiPriority w:val="32"/>
    <w:qFormat/>
    <w:rsid w:val="00CD0BE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291547">
      <w:bodyDiv w:val="1"/>
      <w:marLeft w:val="0"/>
      <w:marRight w:val="0"/>
      <w:marTop w:val="0"/>
      <w:marBottom w:val="0"/>
      <w:divBdr>
        <w:top w:val="none" w:sz="0" w:space="0" w:color="auto"/>
        <w:left w:val="none" w:sz="0" w:space="0" w:color="auto"/>
        <w:bottom w:val="none" w:sz="0" w:space="0" w:color="auto"/>
        <w:right w:val="none" w:sz="0" w:space="0" w:color="auto"/>
      </w:divBdr>
      <w:divsChild>
        <w:div w:id="1786801136">
          <w:marLeft w:val="0"/>
          <w:marRight w:val="0"/>
          <w:marTop w:val="0"/>
          <w:marBottom w:val="0"/>
          <w:divBdr>
            <w:top w:val="none" w:sz="0" w:space="0" w:color="auto"/>
            <w:left w:val="none" w:sz="0" w:space="0" w:color="auto"/>
            <w:bottom w:val="none" w:sz="0" w:space="0" w:color="auto"/>
            <w:right w:val="none" w:sz="0" w:space="0" w:color="auto"/>
          </w:divBdr>
        </w:div>
        <w:div w:id="267007807">
          <w:marLeft w:val="0"/>
          <w:marRight w:val="0"/>
          <w:marTop w:val="0"/>
          <w:marBottom w:val="0"/>
          <w:divBdr>
            <w:top w:val="none" w:sz="0" w:space="0" w:color="auto"/>
            <w:left w:val="none" w:sz="0" w:space="0" w:color="auto"/>
            <w:bottom w:val="none" w:sz="0" w:space="0" w:color="auto"/>
            <w:right w:val="none" w:sz="0" w:space="0" w:color="auto"/>
          </w:divBdr>
        </w:div>
        <w:div w:id="138111853">
          <w:marLeft w:val="0"/>
          <w:marRight w:val="0"/>
          <w:marTop w:val="0"/>
          <w:marBottom w:val="160"/>
          <w:divBdr>
            <w:top w:val="none" w:sz="0" w:space="0" w:color="auto"/>
            <w:left w:val="none" w:sz="0" w:space="0" w:color="auto"/>
            <w:bottom w:val="none" w:sz="0" w:space="0" w:color="auto"/>
            <w:right w:val="none" w:sz="0" w:space="0" w:color="auto"/>
          </w:divBdr>
        </w:div>
        <w:div w:id="1607272003">
          <w:marLeft w:val="0"/>
          <w:marRight w:val="0"/>
          <w:marTop w:val="0"/>
          <w:marBottom w:val="160"/>
          <w:divBdr>
            <w:top w:val="none" w:sz="0" w:space="0" w:color="auto"/>
            <w:left w:val="none" w:sz="0" w:space="0" w:color="auto"/>
            <w:bottom w:val="none" w:sz="0" w:space="0" w:color="auto"/>
            <w:right w:val="none" w:sz="0" w:space="0" w:color="auto"/>
          </w:divBdr>
        </w:div>
        <w:div w:id="819855538">
          <w:marLeft w:val="0"/>
          <w:marRight w:val="0"/>
          <w:marTop w:val="0"/>
          <w:marBottom w:val="160"/>
          <w:divBdr>
            <w:top w:val="none" w:sz="0" w:space="0" w:color="auto"/>
            <w:left w:val="none" w:sz="0" w:space="0" w:color="auto"/>
            <w:bottom w:val="none" w:sz="0" w:space="0" w:color="auto"/>
            <w:right w:val="none" w:sz="0" w:space="0" w:color="auto"/>
          </w:divBdr>
        </w:div>
        <w:div w:id="1126002052">
          <w:marLeft w:val="0"/>
          <w:marRight w:val="0"/>
          <w:marTop w:val="0"/>
          <w:marBottom w:val="160"/>
          <w:divBdr>
            <w:top w:val="none" w:sz="0" w:space="0" w:color="auto"/>
            <w:left w:val="none" w:sz="0" w:space="0" w:color="auto"/>
            <w:bottom w:val="none" w:sz="0" w:space="0" w:color="auto"/>
            <w:right w:val="none" w:sz="0" w:space="0" w:color="auto"/>
          </w:divBdr>
        </w:div>
      </w:divsChild>
    </w:div>
    <w:div w:id="435055176">
      <w:bodyDiv w:val="1"/>
      <w:marLeft w:val="0"/>
      <w:marRight w:val="0"/>
      <w:marTop w:val="0"/>
      <w:marBottom w:val="0"/>
      <w:divBdr>
        <w:top w:val="none" w:sz="0" w:space="0" w:color="auto"/>
        <w:left w:val="none" w:sz="0" w:space="0" w:color="auto"/>
        <w:bottom w:val="none" w:sz="0" w:space="0" w:color="auto"/>
        <w:right w:val="none" w:sz="0" w:space="0" w:color="auto"/>
      </w:divBdr>
    </w:div>
    <w:div w:id="561906902">
      <w:bodyDiv w:val="1"/>
      <w:marLeft w:val="0"/>
      <w:marRight w:val="0"/>
      <w:marTop w:val="0"/>
      <w:marBottom w:val="0"/>
      <w:divBdr>
        <w:top w:val="none" w:sz="0" w:space="0" w:color="auto"/>
        <w:left w:val="none" w:sz="0" w:space="0" w:color="auto"/>
        <w:bottom w:val="none" w:sz="0" w:space="0" w:color="auto"/>
        <w:right w:val="none" w:sz="0" w:space="0" w:color="auto"/>
      </w:divBdr>
      <w:divsChild>
        <w:div w:id="371342965">
          <w:marLeft w:val="0"/>
          <w:marRight w:val="0"/>
          <w:marTop w:val="0"/>
          <w:marBottom w:val="0"/>
          <w:divBdr>
            <w:top w:val="none" w:sz="0" w:space="0" w:color="auto"/>
            <w:left w:val="none" w:sz="0" w:space="0" w:color="auto"/>
            <w:bottom w:val="none" w:sz="0" w:space="0" w:color="auto"/>
            <w:right w:val="none" w:sz="0" w:space="0" w:color="auto"/>
          </w:divBdr>
        </w:div>
        <w:div w:id="777288351">
          <w:marLeft w:val="0"/>
          <w:marRight w:val="0"/>
          <w:marTop w:val="0"/>
          <w:marBottom w:val="0"/>
          <w:divBdr>
            <w:top w:val="none" w:sz="0" w:space="0" w:color="auto"/>
            <w:left w:val="none" w:sz="0" w:space="0" w:color="auto"/>
            <w:bottom w:val="none" w:sz="0" w:space="0" w:color="auto"/>
            <w:right w:val="none" w:sz="0" w:space="0" w:color="auto"/>
          </w:divBdr>
        </w:div>
        <w:div w:id="1144814095">
          <w:marLeft w:val="0"/>
          <w:marRight w:val="0"/>
          <w:marTop w:val="0"/>
          <w:marBottom w:val="160"/>
          <w:divBdr>
            <w:top w:val="none" w:sz="0" w:space="0" w:color="auto"/>
            <w:left w:val="none" w:sz="0" w:space="0" w:color="auto"/>
            <w:bottom w:val="none" w:sz="0" w:space="0" w:color="auto"/>
            <w:right w:val="none" w:sz="0" w:space="0" w:color="auto"/>
          </w:divBdr>
        </w:div>
        <w:div w:id="1298146686">
          <w:marLeft w:val="0"/>
          <w:marRight w:val="0"/>
          <w:marTop w:val="0"/>
          <w:marBottom w:val="160"/>
          <w:divBdr>
            <w:top w:val="none" w:sz="0" w:space="0" w:color="auto"/>
            <w:left w:val="none" w:sz="0" w:space="0" w:color="auto"/>
            <w:bottom w:val="none" w:sz="0" w:space="0" w:color="auto"/>
            <w:right w:val="none" w:sz="0" w:space="0" w:color="auto"/>
          </w:divBdr>
        </w:div>
        <w:div w:id="1788548946">
          <w:marLeft w:val="0"/>
          <w:marRight w:val="0"/>
          <w:marTop w:val="0"/>
          <w:marBottom w:val="160"/>
          <w:divBdr>
            <w:top w:val="none" w:sz="0" w:space="0" w:color="auto"/>
            <w:left w:val="none" w:sz="0" w:space="0" w:color="auto"/>
            <w:bottom w:val="none" w:sz="0" w:space="0" w:color="auto"/>
            <w:right w:val="none" w:sz="0" w:space="0" w:color="auto"/>
          </w:divBdr>
        </w:div>
        <w:div w:id="1122729320">
          <w:marLeft w:val="0"/>
          <w:marRight w:val="0"/>
          <w:marTop w:val="0"/>
          <w:marBottom w:val="160"/>
          <w:divBdr>
            <w:top w:val="none" w:sz="0" w:space="0" w:color="auto"/>
            <w:left w:val="none" w:sz="0" w:space="0" w:color="auto"/>
            <w:bottom w:val="none" w:sz="0" w:space="0" w:color="auto"/>
            <w:right w:val="none" w:sz="0" w:space="0" w:color="auto"/>
          </w:divBdr>
        </w:div>
      </w:divsChild>
    </w:div>
    <w:div w:id="1998725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182</Words>
  <Characters>1044</Characters>
  <Application>Microsoft Office Word</Application>
  <DocSecurity>0</DocSecurity>
  <Lines>8</Lines>
  <Paragraphs>2</Paragraphs>
  <ScaleCrop>false</ScaleCrop>
  <Company>Chiltern Hills Academy</Company>
  <LinksUpToDate>false</LinksUpToDate>
  <CharactersWithSpaces>1224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 Groom</dc:creator>
  <cp:keywords/>
  <dc:description/>
  <cp:lastModifiedBy>Jo Groom</cp:lastModifiedBy>
  <cp:revision>2</cp:revision>
  <dcterms:created xsi:type="dcterms:W3CDTF">2024-12-10T11:58:00Z</dcterms:created>
  <dcterms:modified xsi:type="dcterms:W3CDTF">2024-12-10T12:00:00Z</dcterms:modified>
</cp:coreProperties>
</file>